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64" w:rsidRDefault="00E31A64" w:rsidP="00E31A64">
      <w:pPr>
        <w:jc w:val="center"/>
      </w:pPr>
      <w:r>
        <w:t>FACE-TO-FACE CONSORTIUM MEETING</w:t>
      </w:r>
    </w:p>
    <w:p w:rsidR="00E31A64" w:rsidRDefault="00DF3D37" w:rsidP="00E31A64">
      <w:pPr>
        <w:jc w:val="center"/>
      </w:pPr>
      <w:r>
        <w:t>January 28, 2020</w:t>
      </w:r>
    </w:p>
    <w:p w:rsidR="00F1019F" w:rsidRPr="00DF3D37" w:rsidRDefault="00F1019F" w:rsidP="00E31A64">
      <w:pPr>
        <w:jc w:val="center"/>
      </w:pPr>
    </w:p>
    <w:p w:rsidR="000C06B1" w:rsidRPr="00C82C2E" w:rsidRDefault="00C82C2E" w:rsidP="002F74D1">
      <w:pPr>
        <w:rPr>
          <w:b/>
        </w:rPr>
      </w:pPr>
      <w:r>
        <w:rPr>
          <w:highlight w:val="yellow"/>
        </w:rPr>
        <w:t>GOALS</w:t>
      </w:r>
    </w:p>
    <w:p w:rsidR="000C06B1" w:rsidRDefault="006B0FA1" w:rsidP="000C06B1">
      <w:pPr>
        <w:pStyle w:val="ListParagraph"/>
        <w:numPr>
          <w:ilvl w:val="0"/>
          <w:numId w:val="22"/>
        </w:numPr>
      </w:pPr>
      <w:r>
        <w:t>Review 2 inclusion videos to use within their community</w:t>
      </w:r>
    </w:p>
    <w:p w:rsidR="000C06B1" w:rsidRDefault="006B0FA1" w:rsidP="000C06B1">
      <w:pPr>
        <w:pStyle w:val="ListParagraph"/>
        <w:numPr>
          <w:ilvl w:val="0"/>
          <w:numId w:val="22"/>
        </w:numPr>
      </w:pPr>
      <w:r>
        <w:t>Participate in a mock strategic planning session that you can implement back in your community</w:t>
      </w:r>
    </w:p>
    <w:p w:rsidR="000C06B1" w:rsidRDefault="006B0FA1" w:rsidP="000C06B1">
      <w:pPr>
        <w:pStyle w:val="ListParagraph"/>
        <w:numPr>
          <w:ilvl w:val="0"/>
          <w:numId w:val="22"/>
        </w:numPr>
      </w:pPr>
      <w:r>
        <w:t>Review and discuss IEPCCP delive</w:t>
      </w:r>
      <w:r w:rsidR="00C82C2E">
        <w:t>rables and make possible changes.</w:t>
      </w:r>
    </w:p>
    <w:p w:rsidR="00F1019F" w:rsidRPr="00DF3D37" w:rsidRDefault="69B42337" w:rsidP="0014211B">
      <w:pPr>
        <w:pStyle w:val="ListParagraph"/>
        <w:numPr>
          <w:ilvl w:val="0"/>
          <w:numId w:val="22"/>
        </w:numPr>
      </w:pPr>
      <w:r>
        <w:t xml:space="preserve">Gain a better understanding of various models of inclusion support </w:t>
      </w:r>
    </w:p>
    <w:p w:rsidR="00E31A64" w:rsidRDefault="00E31A64" w:rsidP="00E31A64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3518" w:type="dxa"/>
        <w:tblLayout w:type="fixed"/>
        <w:tblLook w:val="00BF"/>
      </w:tblPr>
      <w:tblGrid>
        <w:gridCol w:w="1197"/>
        <w:gridCol w:w="6471"/>
        <w:gridCol w:w="2564"/>
        <w:gridCol w:w="3286"/>
      </w:tblGrid>
      <w:tr w:rsidR="00783AC5">
        <w:tc>
          <w:tcPr>
            <w:tcW w:w="1197" w:type="dxa"/>
          </w:tcPr>
          <w:p w:rsidR="000C06B1" w:rsidRDefault="000C06B1" w:rsidP="00B7363C">
            <w:r>
              <w:t>Time/</w:t>
            </w:r>
          </w:p>
          <w:p w:rsidR="000C06B1" w:rsidRDefault="000C06B1" w:rsidP="00B7363C">
            <w:r>
              <w:t>Who</w:t>
            </w:r>
          </w:p>
          <w:p w:rsidR="00783AC5" w:rsidRDefault="00783AC5" w:rsidP="00B7363C"/>
        </w:tc>
        <w:tc>
          <w:tcPr>
            <w:tcW w:w="6471" w:type="dxa"/>
          </w:tcPr>
          <w:p w:rsidR="002F74D1" w:rsidRDefault="00783AC5" w:rsidP="00B7363C">
            <w:r>
              <w:t>Content</w:t>
            </w:r>
          </w:p>
          <w:p w:rsidR="00783AC5" w:rsidRDefault="00783AC5" w:rsidP="00B7363C"/>
        </w:tc>
        <w:tc>
          <w:tcPr>
            <w:tcW w:w="2564" w:type="dxa"/>
          </w:tcPr>
          <w:p w:rsidR="00783AC5" w:rsidRDefault="00783AC5" w:rsidP="00B7363C">
            <w:r>
              <w:t>HO/Materials</w:t>
            </w:r>
          </w:p>
        </w:tc>
        <w:tc>
          <w:tcPr>
            <w:tcW w:w="3286" w:type="dxa"/>
          </w:tcPr>
          <w:p w:rsidR="00783AC5" w:rsidRDefault="00783AC5" w:rsidP="00B7363C">
            <w:r>
              <w:t>Notes</w:t>
            </w:r>
          </w:p>
        </w:tc>
      </w:tr>
      <w:tr w:rsidR="00044A17">
        <w:tc>
          <w:tcPr>
            <w:tcW w:w="1197" w:type="dxa"/>
          </w:tcPr>
          <w:p w:rsidR="00B7363C" w:rsidRDefault="00B7363C" w:rsidP="00B7363C">
            <w:r>
              <w:t xml:space="preserve">Melody </w:t>
            </w:r>
          </w:p>
          <w:p w:rsidR="00044A17" w:rsidRDefault="00B7363C" w:rsidP="00B7363C">
            <w:r>
              <w:t>(</w:t>
            </w:r>
            <w:proofErr w:type="spellStart"/>
            <w:r>
              <w:t>Andi</w:t>
            </w:r>
            <w:proofErr w:type="spellEnd"/>
            <w:r>
              <w:t xml:space="preserve"> &amp; Kathy)</w:t>
            </w:r>
          </w:p>
        </w:tc>
        <w:tc>
          <w:tcPr>
            <w:tcW w:w="6471" w:type="dxa"/>
          </w:tcPr>
          <w:p w:rsidR="00A271A5" w:rsidRDefault="69B42337" w:rsidP="00B7363C">
            <w:r>
              <w:t>Things to Do and Bring</w:t>
            </w:r>
          </w:p>
          <w:p w:rsidR="00B7363C" w:rsidRDefault="00B7363C" w:rsidP="00B7363C">
            <w:r>
              <w:t xml:space="preserve">Order lunch – Mary’s Pizza Veggie </w:t>
            </w:r>
            <w:proofErr w:type="spellStart"/>
            <w:r>
              <w:t>Lasagne</w:t>
            </w:r>
            <w:proofErr w:type="spellEnd"/>
            <w:r>
              <w:t xml:space="preserve"> &amp; Salad</w:t>
            </w:r>
          </w:p>
          <w:p w:rsidR="00A271A5" w:rsidRDefault="00B7363C" w:rsidP="00B7363C">
            <w:r>
              <w:t>Order &amp; Pick up Coffee/Tea Service</w:t>
            </w:r>
          </w:p>
          <w:p w:rsidR="00B7363C" w:rsidRDefault="00A271A5" w:rsidP="00B7363C">
            <w:r>
              <w:t xml:space="preserve">Packets to include – </w:t>
            </w:r>
          </w:p>
          <w:p w:rsidR="00A271A5" w:rsidRDefault="2B8254E8" w:rsidP="00B7363C">
            <w:pPr>
              <w:pStyle w:val="ListParagraph"/>
              <w:numPr>
                <w:ilvl w:val="0"/>
                <w:numId w:val="10"/>
              </w:numPr>
            </w:pPr>
            <w:r>
              <w:t>Agenda</w:t>
            </w:r>
          </w:p>
          <w:p w:rsidR="25A68DE1" w:rsidRDefault="25A68DE1" w:rsidP="25B3DCFC">
            <w:pPr>
              <w:pStyle w:val="ListParagraph"/>
              <w:numPr>
                <w:ilvl w:val="0"/>
                <w:numId w:val="10"/>
              </w:numPr>
            </w:pPr>
            <w:r>
              <w:t>PowerPoint</w:t>
            </w:r>
          </w:p>
          <w:p w:rsidR="00A271A5" w:rsidRDefault="2B8254E8" w:rsidP="00B7363C">
            <w:pPr>
              <w:pStyle w:val="ListParagraph"/>
              <w:numPr>
                <w:ilvl w:val="0"/>
                <w:numId w:val="10"/>
              </w:numPr>
            </w:pPr>
            <w:r>
              <w:t>Models of Inclusion article</w:t>
            </w:r>
          </w:p>
          <w:p w:rsidR="00A271A5" w:rsidRDefault="2B8254E8" w:rsidP="00B7363C">
            <w:pPr>
              <w:pStyle w:val="ListParagraph"/>
              <w:numPr>
                <w:ilvl w:val="0"/>
                <w:numId w:val="10"/>
              </w:numPr>
            </w:pPr>
            <w:r>
              <w:t>Action Plan Form</w:t>
            </w:r>
          </w:p>
          <w:p w:rsidR="00B7363C" w:rsidRDefault="2B8254E8" w:rsidP="00B7363C">
            <w:pPr>
              <w:pStyle w:val="ListParagraph"/>
              <w:numPr>
                <w:ilvl w:val="0"/>
                <w:numId w:val="10"/>
              </w:numPr>
            </w:pPr>
            <w:r>
              <w:t>Evaluation form</w:t>
            </w:r>
          </w:p>
          <w:p w:rsidR="2B8254E8" w:rsidRDefault="2B8254E8"/>
          <w:p w:rsidR="00044A17" w:rsidRDefault="464004A6" w:rsidP="2B8254E8">
            <w:r>
              <w:t xml:space="preserve">Print of today’s planning script </w:t>
            </w:r>
            <w:r w:rsidR="4D590106">
              <w:t xml:space="preserve">and Deliverables </w:t>
            </w:r>
            <w:r>
              <w:t xml:space="preserve">for each participant but </w:t>
            </w:r>
            <w:r w:rsidRPr="25B3DCFC">
              <w:rPr>
                <w:b/>
                <w:bCs/>
              </w:rPr>
              <w:t xml:space="preserve">do not </w:t>
            </w:r>
            <w:r>
              <w:t>include in packets</w:t>
            </w:r>
          </w:p>
          <w:p w:rsidR="00044A17" w:rsidRDefault="00044A17" w:rsidP="464004A6"/>
        </w:tc>
        <w:tc>
          <w:tcPr>
            <w:tcW w:w="2564" w:type="dxa"/>
          </w:tcPr>
          <w:p w:rsidR="00B7363C" w:rsidRDefault="00B7363C" w:rsidP="00B7363C">
            <w:r>
              <w:t>Folders with handouts</w:t>
            </w:r>
          </w:p>
          <w:p w:rsidR="00B7363C" w:rsidRDefault="00B7363C" w:rsidP="00B7363C">
            <w:r>
              <w:t>Chocolate</w:t>
            </w:r>
          </w:p>
          <w:p w:rsidR="00B7363C" w:rsidRDefault="00B7363C" w:rsidP="00B7363C">
            <w:r>
              <w:t>Pens/H</w:t>
            </w:r>
            <w:r w:rsidR="2A00D01A">
              <w:t>i</w:t>
            </w:r>
            <w:r>
              <w:t>ghligh</w:t>
            </w:r>
            <w:r w:rsidR="000C06B1">
              <w:t>t</w:t>
            </w:r>
            <w:r>
              <w:t>ers</w:t>
            </w:r>
          </w:p>
          <w:p w:rsidR="00B7363C" w:rsidRDefault="00B7363C" w:rsidP="00B7363C">
            <w:r>
              <w:t>Post-its</w:t>
            </w:r>
          </w:p>
          <w:p w:rsidR="00B7363C" w:rsidRDefault="00B7363C" w:rsidP="00B7363C">
            <w:r>
              <w:t>Two Chart Pads</w:t>
            </w:r>
          </w:p>
          <w:p w:rsidR="00B7363C" w:rsidRDefault="00B7363C" w:rsidP="00B7363C">
            <w:r>
              <w:t xml:space="preserve">Cups, </w:t>
            </w:r>
            <w:r w:rsidR="000C06B1">
              <w:t>plates</w:t>
            </w:r>
            <w:r>
              <w:t xml:space="preserve">, napkins,  </w:t>
            </w:r>
          </w:p>
          <w:p w:rsidR="000C06B1" w:rsidRDefault="00B7363C" w:rsidP="00B7363C">
            <w:r>
              <w:t>Forks/knives</w:t>
            </w:r>
            <w:r w:rsidR="000C06B1">
              <w:t>/spo</w:t>
            </w:r>
            <w:r>
              <w:t>ons</w:t>
            </w:r>
          </w:p>
          <w:p w:rsidR="000C06B1" w:rsidRDefault="000C06B1" w:rsidP="00B7363C">
            <w:r>
              <w:t>Name tags</w:t>
            </w:r>
          </w:p>
          <w:p w:rsidR="00044A17" w:rsidRDefault="000C06B1" w:rsidP="00B7363C">
            <w:r>
              <w:t>What else???</w:t>
            </w:r>
          </w:p>
        </w:tc>
        <w:tc>
          <w:tcPr>
            <w:tcW w:w="3286" w:type="dxa"/>
          </w:tcPr>
          <w:p w:rsidR="00B7363C" w:rsidRDefault="00B7363C" w:rsidP="00B7363C">
            <w:r>
              <w:t>(Kathy bring iced tea &amp; fruit)</w:t>
            </w:r>
          </w:p>
          <w:p w:rsidR="00044A17" w:rsidRDefault="00B7363C" w:rsidP="00B7363C">
            <w:r>
              <w:t>(</w:t>
            </w:r>
            <w:proofErr w:type="spellStart"/>
            <w:r>
              <w:t>Andi</w:t>
            </w:r>
            <w:proofErr w:type="spellEnd"/>
            <w:r>
              <w:t xml:space="preserve"> bring Kind bars)</w:t>
            </w:r>
          </w:p>
        </w:tc>
      </w:tr>
      <w:tr w:rsidR="00044A17">
        <w:tc>
          <w:tcPr>
            <w:tcW w:w="1197" w:type="dxa"/>
          </w:tcPr>
          <w:p w:rsidR="00044A17" w:rsidRPr="007816FE" w:rsidRDefault="00044A17" w:rsidP="00B7363C">
            <w:pPr>
              <w:rPr>
                <w:b/>
              </w:rPr>
            </w:pPr>
            <w:r w:rsidRPr="007816FE">
              <w:rPr>
                <w:b/>
              </w:rPr>
              <w:t>9:30</w:t>
            </w:r>
          </w:p>
          <w:p w:rsidR="00044A17" w:rsidRDefault="00B7363C" w:rsidP="00B7363C">
            <w:proofErr w:type="spellStart"/>
            <w:r>
              <w:rPr>
                <w:b/>
              </w:rPr>
              <w:t>Andi</w:t>
            </w:r>
            <w:proofErr w:type="spellEnd"/>
            <w:r>
              <w:rPr>
                <w:b/>
              </w:rPr>
              <w:t xml:space="preserve"> &amp; </w:t>
            </w:r>
            <w:r w:rsidR="007816FE" w:rsidRPr="007816FE">
              <w:rPr>
                <w:b/>
              </w:rPr>
              <w:t>Kathy</w:t>
            </w:r>
          </w:p>
        </w:tc>
        <w:tc>
          <w:tcPr>
            <w:tcW w:w="6471" w:type="dxa"/>
          </w:tcPr>
          <w:p w:rsidR="00B7363C" w:rsidRDefault="005C7800" w:rsidP="00B7363C">
            <w:pPr>
              <w:rPr>
                <w:b/>
              </w:rPr>
            </w:pPr>
            <w:r w:rsidRPr="008E0303">
              <w:rPr>
                <w:b/>
              </w:rPr>
              <w:t>Welcome</w:t>
            </w:r>
            <w:r>
              <w:rPr>
                <w:b/>
              </w:rPr>
              <w:t xml:space="preserve"> </w:t>
            </w:r>
          </w:p>
          <w:p w:rsidR="00B7363C" w:rsidRPr="00B7363C" w:rsidRDefault="00B7363C" w:rsidP="00B7363C">
            <w:r w:rsidRPr="00B7363C">
              <w:t>Agenda review</w:t>
            </w:r>
          </w:p>
          <w:p w:rsidR="00B7363C" w:rsidRDefault="00B7363C" w:rsidP="00B7363C">
            <w:r>
              <w:t xml:space="preserve">Video – </w:t>
            </w:r>
            <w:r w:rsidR="00171159">
              <w:t>Inclusion -Virginia</w:t>
            </w:r>
          </w:p>
          <w:p w:rsidR="00B7363C" w:rsidRDefault="00B7363C" w:rsidP="00B7363C">
            <w:r>
              <w:t>Update of grant notification</w:t>
            </w:r>
          </w:p>
          <w:p w:rsidR="00B7363C" w:rsidRDefault="00C82C2E" w:rsidP="00B7363C">
            <w:r>
              <w:t>Discussion</w:t>
            </w:r>
            <w:r w:rsidR="00171159">
              <w:t xml:space="preserve"> regarding </w:t>
            </w:r>
            <w:r w:rsidR="00B7363C">
              <w:t>submitted questions</w:t>
            </w:r>
          </w:p>
          <w:p w:rsidR="005C7800" w:rsidRPr="00B7363C" w:rsidRDefault="00B7363C" w:rsidP="00B7363C">
            <w:r>
              <w:t>Parking Lot for new questions</w:t>
            </w:r>
          </w:p>
          <w:p w:rsidR="00044A17" w:rsidRDefault="00044A17" w:rsidP="00B7363C"/>
        </w:tc>
        <w:tc>
          <w:tcPr>
            <w:tcW w:w="2564" w:type="dxa"/>
          </w:tcPr>
          <w:p w:rsidR="00044A17" w:rsidRDefault="00044A17" w:rsidP="00B7363C"/>
        </w:tc>
        <w:tc>
          <w:tcPr>
            <w:tcW w:w="3286" w:type="dxa"/>
          </w:tcPr>
          <w:p w:rsidR="00171159" w:rsidRPr="00171159" w:rsidRDefault="00171159" w:rsidP="00B7363C">
            <w:pPr>
              <w:rPr>
                <w:b/>
              </w:rPr>
            </w:pPr>
            <w:r w:rsidRPr="00171159">
              <w:rPr>
                <w:b/>
              </w:rPr>
              <w:t>Chart any Follow up needed for</w:t>
            </w:r>
            <w:r>
              <w:rPr>
                <w:b/>
              </w:rPr>
              <w:t xml:space="preserve"> </w:t>
            </w:r>
            <w:r w:rsidRPr="00171159">
              <w:rPr>
                <w:b/>
              </w:rPr>
              <w:t>Discussion questions</w:t>
            </w:r>
          </w:p>
          <w:p w:rsidR="008F00C4" w:rsidRPr="008F00C4" w:rsidRDefault="008F00C4" w:rsidP="00B7363C">
            <w:r w:rsidRPr="008F00C4">
              <w:rPr>
                <w:u w:val="single"/>
              </w:rPr>
              <w:t>Parking Lot Activity</w:t>
            </w:r>
          </w:p>
          <w:p w:rsidR="008F00C4" w:rsidRPr="008F00C4" w:rsidRDefault="008F00C4" w:rsidP="00B7363C">
            <w:r w:rsidRPr="008F00C4">
              <w:t xml:space="preserve">Write your questions and/or concerns on a post-it (or directly on the chart paper) and stick it on the Parking Lot.  We will address them throughout the day </w:t>
            </w:r>
            <w:r w:rsidR="000C06B1">
              <w:t>and/or in follow-up emails or meetings</w:t>
            </w:r>
          </w:p>
          <w:p w:rsidR="00044A17" w:rsidRDefault="00044A17" w:rsidP="2B8254E8"/>
        </w:tc>
      </w:tr>
      <w:tr w:rsidR="00044A17">
        <w:tc>
          <w:tcPr>
            <w:tcW w:w="1197" w:type="dxa"/>
          </w:tcPr>
          <w:p w:rsidR="007816FE" w:rsidRDefault="00B7363C" w:rsidP="00B7363C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:rsidR="00044A17" w:rsidRDefault="007816FE" w:rsidP="00B7363C">
            <w:r>
              <w:rPr>
                <w:b/>
              </w:rPr>
              <w:t>Kathy</w:t>
            </w:r>
          </w:p>
        </w:tc>
        <w:tc>
          <w:tcPr>
            <w:tcW w:w="6471" w:type="dxa"/>
          </w:tcPr>
          <w:p w:rsidR="00E815D9" w:rsidRDefault="00B7363C" w:rsidP="00B7363C">
            <w:pPr>
              <w:rPr>
                <w:b/>
              </w:rPr>
            </w:pPr>
            <w:r>
              <w:rPr>
                <w:b/>
              </w:rPr>
              <w:t>Beginning Together Update</w:t>
            </w:r>
          </w:p>
          <w:p w:rsidR="00E815D9" w:rsidRDefault="00E815D9" w:rsidP="0CFC4331">
            <w:pPr>
              <w:rPr>
                <w:b/>
                <w:bCs/>
              </w:rPr>
            </w:pPr>
            <w:r w:rsidRPr="0CFC4331">
              <w:rPr>
                <w:b/>
                <w:bCs/>
              </w:rPr>
              <w:t>Making Pres</w:t>
            </w:r>
            <w:r w:rsidR="00FE7AED" w:rsidRPr="0CFC4331">
              <w:rPr>
                <w:b/>
                <w:bCs/>
              </w:rPr>
              <w:t>c</w:t>
            </w:r>
            <w:r w:rsidRPr="0CFC4331">
              <w:rPr>
                <w:b/>
                <w:bCs/>
              </w:rPr>
              <w:t>hool Inclusion work</w:t>
            </w:r>
          </w:p>
          <w:p w:rsidR="00E815D9" w:rsidRDefault="00E815D9" w:rsidP="00E815D9">
            <w:pPr>
              <w:pStyle w:val="ListParagraph"/>
              <w:numPr>
                <w:ilvl w:val="0"/>
                <w:numId w:val="12"/>
              </w:numPr>
            </w:pPr>
            <w:r>
              <w:t xml:space="preserve">Counties discuss (in groups of 2-3) </w:t>
            </w:r>
          </w:p>
          <w:p w:rsidR="00E815D9" w:rsidRDefault="00E815D9" w:rsidP="00E815D9">
            <w:pPr>
              <w:pStyle w:val="ListParagraph"/>
              <w:numPr>
                <w:ilvl w:val="1"/>
                <w:numId w:val="12"/>
              </w:numPr>
            </w:pPr>
            <w:r>
              <w:t>What models are you currently using?</w:t>
            </w:r>
          </w:p>
          <w:p w:rsidR="00E815D9" w:rsidRDefault="00E815D9" w:rsidP="00E815D9">
            <w:pPr>
              <w:pStyle w:val="ListParagraph"/>
              <w:numPr>
                <w:ilvl w:val="1"/>
                <w:numId w:val="12"/>
              </w:numPr>
            </w:pPr>
            <w:r>
              <w:t>Do you have any of the models addressed in the article written into your grant?</w:t>
            </w:r>
          </w:p>
          <w:p w:rsidR="00E815D9" w:rsidRDefault="00E815D9" w:rsidP="00E815D9">
            <w:pPr>
              <w:pStyle w:val="ListParagraph"/>
              <w:numPr>
                <w:ilvl w:val="1"/>
                <w:numId w:val="12"/>
              </w:numPr>
            </w:pPr>
            <w:r>
              <w:t>What questions did reading the article bring up for you that you would like to discuss with the larger group?</w:t>
            </w:r>
          </w:p>
          <w:p w:rsidR="0059681B" w:rsidRPr="00E815D9" w:rsidRDefault="00E815D9" w:rsidP="00E815D9">
            <w:pPr>
              <w:pStyle w:val="ListParagraph"/>
              <w:numPr>
                <w:ilvl w:val="0"/>
                <w:numId w:val="12"/>
              </w:numPr>
            </w:pPr>
            <w:r>
              <w:t>Large group share out.</w:t>
            </w:r>
          </w:p>
          <w:p w:rsidR="1AB4ADCD" w:rsidRDefault="1AB4ADCD" w:rsidP="0CFC4331">
            <w:pPr>
              <w:pStyle w:val="ListParagraph"/>
              <w:numPr>
                <w:ilvl w:val="0"/>
                <w:numId w:val="12"/>
              </w:numPr>
            </w:pPr>
            <w:r>
              <w:t>Focused Conversation</w:t>
            </w:r>
          </w:p>
          <w:p w:rsidR="00044A17" w:rsidRDefault="00044A17" w:rsidP="00B7363C"/>
        </w:tc>
        <w:tc>
          <w:tcPr>
            <w:tcW w:w="2564" w:type="dxa"/>
          </w:tcPr>
          <w:p w:rsidR="00044A17" w:rsidRDefault="00171159" w:rsidP="00B7363C">
            <w:r>
              <w:t xml:space="preserve">Chart the ORID </w:t>
            </w:r>
            <w:r w:rsidR="007D2388">
              <w:t xml:space="preserve">(Focused Conversation) </w:t>
            </w:r>
            <w:r>
              <w:t>questions</w:t>
            </w:r>
          </w:p>
        </w:tc>
        <w:tc>
          <w:tcPr>
            <w:tcW w:w="3286" w:type="dxa"/>
          </w:tcPr>
          <w:p w:rsidR="00AF6A50" w:rsidRDefault="0036224A" w:rsidP="00B7363C">
            <w:pPr>
              <w:tabs>
                <w:tab w:val="left" w:pos="14670"/>
              </w:tabs>
            </w:pPr>
            <w:r>
              <w:t>Let them know we attended and that we will be sharing resources as we go along – today we will share an article on Models of Inclusion</w:t>
            </w:r>
          </w:p>
          <w:p w:rsidR="00AF6A50" w:rsidRDefault="00AF6A50" w:rsidP="00B7363C">
            <w:pPr>
              <w:tabs>
                <w:tab w:val="left" w:pos="14670"/>
              </w:tabs>
            </w:pPr>
          </w:p>
          <w:p w:rsidR="00044A17" w:rsidRDefault="00AF6A50" w:rsidP="00B7363C">
            <w:pPr>
              <w:tabs>
                <w:tab w:val="left" w:pos="14670"/>
              </w:tabs>
            </w:pPr>
            <w:r>
              <w:t>Consortium member emailed and asked to read the article prior to today’s meeting so as not to take up time in the meeting reading the article</w:t>
            </w:r>
          </w:p>
        </w:tc>
      </w:tr>
      <w:tr w:rsidR="0014211B">
        <w:tc>
          <w:tcPr>
            <w:tcW w:w="1197" w:type="dxa"/>
          </w:tcPr>
          <w:p w:rsidR="0014211B" w:rsidRDefault="0014211B" w:rsidP="0014211B">
            <w:pPr>
              <w:rPr>
                <w:b/>
              </w:rPr>
            </w:pPr>
            <w:r>
              <w:rPr>
                <w:b/>
              </w:rPr>
              <w:t xml:space="preserve">11:00 </w:t>
            </w:r>
          </w:p>
          <w:p w:rsidR="0014211B" w:rsidRDefault="0014211B" w:rsidP="0014211B">
            <w:pPr>
              <w:rPr>
                <w:b/>
              </w:rPr>
            </w:pPr>
            <w:proofErr w:type="spellStart"/>
            <w:r>
              <w:rPr>
                <w:b/>
              </w:rPr>
              <w:t>Andi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71" w:type="dxa"/>
          </w:tcPr>
          <w:p w:rsidR="0014211B" w:rsidRPr="00E815D9" w:rsidRDefault="0014211B" w:rsidP="0014211B">
            <w:pPr>
              <w:rPr>
                <w:b/>
              </w:rPr>
            </w:pPr>
            <w:r>
              <w:rPr>
                <w:b/>
              </w:rPr>
              <w:t xml:space="preserve">STRATEGIC PLANNING </w:t>
            </w:r>
            <w:r w:rsidRPr="007D2367">
              <w:rPr>
                <w:b/>
                <w:highlight w:val="yellow"/>
              </w:rPr>
              <w:t>SIMULATION</w:t>
            </w:r>
          </w:p>
          <w:p w:rsidR="0014211B" w:rsidRDefault="0014211B" w:rsidP="0014211B">
            <w:pPr>
              <w:rPr>
                <w:b/>
              </w:rPr>
            </w:pPr>
          </w:p>
          <w:p w:rsidR="0014211B" w:rsidRPr="0036224A" w:rsidRDefault="0014211B" w:rsidP="0014211B">
            <w:pPr>
              <w:rPr>
                <w:b/>
              </w:rPr>
            </w:pPr>
            <w:r w:rsidRPr="0036224A">
              <w:rPr>
                <w:b/>
              </w:rPr>
              <w:t>Welcome and agenda review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13"/>
              </w:numPr>
            </w:pPr>
            <w:r>
              <w:t>Welcome brief facilitator intro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13"/>
              </w:numPr>
            </w:pPr>
            <w:r>
              <w:t>Review purpose and outcomes</w:t>
            </w:r>
          </w:p>
          <w:p w:rsidR="00171159" w:rsidRDefault="00171159" w:rsidP="0014211B">
            <w:pPr>
              <w:pStyle w:val="ListParagraph"/>
              <w:numPr>
                <w:ilvl w:val="0"/>
                <w:numId w:val="13"/>
              </w:numPr>
            </w:pPr>
            <w:r>
              <w:t>Change handout review</w:t>
            </w:r>
          </w:p>
          <w:p w:rsidR="0014211B" w:rsidRDefault="0014211B" w:rsidP="0014211B">
            <w:pPr>
              <w:pStyle w:val="ListParagraph"/>
            </w:pPr>
            <w:r w:rsidRPr="00204C64">
              <w:rPr>
                <w:b/>
              </w:rPr>
              <w:t>Purpose:</w:t>
            </w:r>
            <w:r>
              <w:t xml:space="preserve">  To develop a clear direction and strategic actions that guide the decision-making, anticipate and respond to </w:t>
            </w:r>
            <w:proofErr w:type="gramStart"/>
            <w:r>
              <w:t>the  challenges</w:t>
            </w:r>
            <w:proofErr w:type="gramEnd"/>
            <w:r>
              <w:t xml:space="preserve"> of change, in order to provide excellent early childhood inclusive services to the children and families who we serve.</w:t>
            </w:r>
          </w:p>
          <w:p w:rsidR="0014211B" w:rsidRPr="00204C64" w:rsidRDefault="0014211B" w:rsidP="0014211B">
            <w:pPr>
              <w:pStyle w:val="ListParagraph"/>
              <w:rPr>
                <w:b/>
              </w:rPr>
            </w:pPr>
            <w:r w:rsidRPr="00204C64">
              <w:rPr>
                <w:b/>
              </w:rPr>
              <w:t>Outcomes: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14"/>
              </w:numPr>
            </w:pPr>
            <w:r>
              <w:t>To lay the groundwork and begin our strategic planning process</w:t>
            </w:r>
            <w:r w:rsidR="00171159">
              <w:t xml:space="preserve"> of building an inclusive community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14"/>
              </w:numPr>
            </w:pPr>
            <w:r>
              <w:t>To create a common understanding of who we are, where we’ve been, and our task ahead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14"/>
              </w:numPr>
            </w:pPr>
            <w:r>
              <w:t>To plan for future meeting</w:t>
            </w:r>
          </w:p>
          <w:p w:rsidR="0014211B" w:rsidRDefault="0014211B" w:rsidP="00B7363C">
            <w:pPr>
              <w:rPr>
                <w:b/>
              </w:rPr>
            </w:pPr>
          </w:p>
          <w:p w:rsidR="0014211B" w:rsidRDefault="0014211B" w:rsidP="00B7363C">
            <w:pPr>
              <w:rPr>
                <w:b/>
              </w:rPr>
            </w:pPr>
          </w:p>
          <w:p w:rsidR="0014211B" w:rsidRDefault="0014211B" w:rsidP="00B7363C">
            <w:pPr>
              <w:rPr>
                <w:b/>
              </w:rPr>
            </w:pPr>
          </w:p>
          <w:p w:rsidR="0014211B" w:rsidRDefault="0014211B" w:rsidP="00B7363C">
            <w:pPr>
              <w:rPr>
                <w:b/>
              </w:rPr>
            </w:pPr>
          </w:p>
          <w:p w:rsidR="0014211B" w:rsidRDefault="0014211B" w:rsidP="00B7363C">
            <w:pPr>
              <w:rPr>
                <w:b/>
              </w:rPr>
            </w:pPr>
          </w:p>
          <w:p w:rsidR="0014211B" w:rsidRDefault="0014211B" w:rsidP="00B7363C">
            <w:pPr>
              <w:rPr>
                <w:b/>
              </w:rPr>
            </w:pPr>
          </w:p>
          <w:p w:rsidR="0014211B" w:rsidRDefault="0014211B" w:rsidP="00B7363C">
            <w:pPr>
              <w:rPr>
                <w:b/>
              </w:rPr>
            </w:pPr>
          </w:p>
        </w:tc>
        <w:tc>
          <w:tcPr>
            <w:tcW w:w="2564" w:type="dxa"/>
          </w:tcPr>
          <w:p w:rsidR="0014211B" w:rsidRDefault="0014211B" w:rsidP="00B7363C"/>
          <w:p w:rsidR="0014211B" w:rsidRDefault="0014211B" w:rsidP="00B7363C"/>
          <w:p w:rsidR="0014211B" w:rsidRDefault="0014211B" w:rsidP="0014211B">
            <w:pPr>
              <w:pStyle w:val="ListParagraph"/>
              <w:numPr>
                <w:ilvl w:val="0"/>
                <w:numId w:val="23"/>
              </w:numPr>
            </w:pPr>
            <w:r>
              <w:t>Agenda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23"/>
              </w:numPr>
            </w:pPr>
          </w:p>
          <w:p w:rsidR="0014211B" w:rsidRDefault="0014211B" w:rsidP="0014211B">
            <w:pPr>
              <w:pStyle w:val="ListParagraph"/>
              <w:numPr>
                <w:ilvl w:val="0"/>
                <w:numId w:val="23"/>
              </w:numPr>
            </w:pPr>
            <w:r>
              <w:t>Chart</w:t>
            </w:r>
          </w:p>
          <w:p w:rsidR="0014211B" w:rsidRDefault="0014211B" w:rsidP="0014211B">
            <w:pPr>
              <w:pStyle w:val="ListParagraph"/>
              <w:numPr>
                <w:ilvl w:val="0"/>
                <w:numId w:val="23"/>
              </w:numPr>
            </w:pPr>
            <w:r>
              <w:t>Paper/pens</w:t>
            </w:r>
          </w:p>
          <w:p w:rsidR="0014211B" w:rsidRDefault="0014211B" w:rsidP="00B7363C"/>
        </w:tc>
        <w:tc>
          <w:tcPr>
            <w:tcW w:w="3286" w:type="dxa"/>
          </w:tcPr>
          <w:p w:rsidR="0014211B" w:rsidRDefault="0014211B" w:rsidP="00B7363C"/>
        </w:tc>
      </w:tr>
      <w:tr w:rsidR="005C7800">
        <w:tc>
          <w:tcPr>
            <w:tcW w:w="1197" w:type="dxa"/>
          </w:tcPr>
          <w:p w:rsidR="005C7800" w:rsidRPr="008628C7" w:rsidRDefault="005C7800" w:rsidP="00B7363C">
            <w:pPr>
              <w:rPr>
                <w:b/>
              </w:rPr>
            </w:pPr>
          </w:p>
        </w:tc>
        <w:tc>
          <w:tcPr>
            <w:tcW w:w="6471" w:type="dxa"/>
          </w:tcPr>
          <w:p w:rsidR="00B86E18" w:rsidRDefault="0036224A" w:rsidP="0036224A">
            <w:pPr>
              <w:rPr>
                <w:b/>
              </w:rPr>
            </w:pPr>
            <w:r w:rsidRPr="00B86E18">
              <w:rPr>
                <w:b/>
              </w:rPr>
              <w:t>Agenda Review</w:t>
            </w:r>
          </w:p>
          <w:p w:rsidR="00B86E18" w:rsidRPr="00B86E18" w:rsidRDefault="00B86E18" w:rsidP="00B86E1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Develop climate of respect and post acronym chart</w:t>
            </w:r>
          </w:p>
          <w:p w:rsidR="00B86E18" w:rsidRPr="00B86E18" w:rsidRDefault="00B86E18" w:rsidP="00B86E1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Opener – Name, role, </w:t>
            </w:r>
            <w:r w:rsidR="008B502F">
              <w:t>p</w:t>
            </w:r>
            <w:r>
              <w:t>rogram, one skill or characteristic I bring to this planning process</w:t>
            </w:r>
          </w:p>
          <w:p w:rsidR="00B86E18" w:rsidRPr="00B86E18" w:rsidRDefault="00B86E18" w:rsidP="00B86E1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Share expectations and role of strategic planning participants</w:t>
            </w:r>
          </w:p>
          <w:p w:rsidR="00B86E18" w:rsidRPr="00B86E18" w:rsidRDefault="00B86E18" w:rsidP="00B86E1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Review handouts/materials/journal with participants – introduce image</w:t>
            </w:r>
          </w:p>
          <w:p w:rsidR="00B86E18" w:rsidRDefault="00B86E18" w:rsidP="00B86E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Where We’ve Been</w:t>
            </w:r>
          </w:p>
          <w:p w:rsidR="00B86E18" w:rsidRDefault="00B86E18" w:rsidP="00B86E1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Review of grant for goals, staff development, adaptive equipment and building modifications (25 minutes)</w:t>
            </w:r>
          </w:p>
          <w:p w:rsidR="00B86E18" w:rsidRPr="00B86E18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Partner activity – read the document – review the grant components above</w:t>
            </w:r>
          </w:p>
          <w:p w:rsidR="00B86E18" w:rsidRPr="00B86E18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Note current key accomplishments regarding existing inclusive efforts</w:t>
            </w:r>
          </w:p>
          <w:p w:rsidR="00B86E18" w:rsidRPr="00B86E18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Share observations thoughts with partner (15 minutes)</w:t>
            </w:r>
          </w:p>
          <w:p w:rsidR="00B86E18" w:rsidRPr="00B86E18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ORID discussion – large group (10 minutes)</w:t>
            </w:r>
          </w:p>
          <w:p w:rsidR="00B86E18" w:rsidRPr="0020554C" w:rsidRDefault="00B86E18" w:rsidP="00B86E1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0554C">
              <w:rPr>
                <w:b/>
              </w:rPr>
              <w:t>History/timeline activity (25 minutes)</w:t>
            </w:r>
          </w:p>
          <w:p w:rsidR="00B86E18" w:rsidRPr="00B86E18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Timeline on sticky wall-</w:t>
            </w:r>
          </w:p>
          <w:p w:rsidR="00B86E18" w:rsidRPr="00B86E18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Share key points of agency involvement with inclusion development</w:t>
            </w:r>
          </w:p>
          <w:p w:rsidR="0020554C" w:rsidRPr="0020554C" w:rsidRDefault="00B86E18" w:rsidP="00B86E18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>
              <w:t>Each person adds when they joined the team</w:t>
            </w:r>
            <w:r w:rsidR="00C94B29">
              <w:t xml:space="preserve"> or community partnership </w:t>
            </w:r>
            <w:r>
              <w:t xml:space="preserve">and any important moments on the timeline – using half </w:t>
            </w:r>
            <w:r w:rsidR="0020554C">
              <w:t>–sheets</w:t>
            </w:r>
          </w:p>
          <w:p w:rsidR="0020554C" w:rsidRDefault="0020554C" w:rsidP="0020554C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Wrap-up discussion (10 minutes)</w:t>
            </w:r>
          </w:p>
          <w:p w:rsidR="0020554C" w:rsidRPr="0020554C" w:rsidRDefault="0020554C" w:rsidP="0020554C">
            <w:pPr>
              <w:pStyle w:val="ListParagraph"/>
              <w:numPr>
                <w:ilvl w:val="1"/>
                <w:numId w:val="16"/>
              </w:numPr>
            </w:pPr>
            <w:r w:rsidRPr="0020554C">
              <w:t>Uniqueness of ECS programs/approach</w:t>
            </w:r>
          </w:p>
          <w:p w:rsidR="0020554C" w:rsidRPr="0020554C" w:rsidRDefault="0020554C" w:rsidP="0020554C">
            <w:pPr>
              <w:pStyle w:val="ListParagraph"/>
              <w:numPr>
                <w:ilvl w:val="1"/>
                <w:numId w:val="16"/>
              </w:numPr>
            </w:pPr>
            <w:r w:rsidRPr="0020554C">
              <w:t>Model for state and nation</w:t>
            </w:r>
          </w:p>
          <w:p w:rsidR="0020554C" w:rsidRPr="0020554C" w:rsidRDefault="0020554C" w:rsidP="0020554C">
            <w:pPr>
              <w:pStyle w:val="ListParagraph"/>
              <w:numPr>
                <w:ilvl w:val="1"/>
                <w:numId w:val="16"/>
              </w:numPr>
            </w:pPr>
            <w:r w:rsidRPr="0020554C">
              <w:t>Gift of strong administrative support</w:t>
            </w:r>
          </w:p>
          <w:p w:rsidR="005C7800" w:rsidRPr="00B86E18" w:rsidRDefault="0020554C" w:rsidP="0020554C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 w:rsidRPr="0020554C">
              <w:t>Commitment to quality</w:t>
            </w:r>
          </w:p>
        </w:tc>
        <w:tc>
          <w:tcPr>
            <w:tcW w:w="2564" w:type="dxa"/>
          </w:tcPr>
          <w:p w:rsidR="00E2718A" w:rsidRDefault="00E2718A" w:rsidP="00B7363C"/>
          <w:p w:rsidR="00E2718A" w:rsidRDefault="00171159" w:rsidP="00B7363C">
            <w:r>
              <w:t>Critical when you have community players or mix of staff</w:t>
            </w:r>
          </w:p>
          <w:p w:rsidR="00E2718A" w:rsidRDefault="00171159" w:rsidP="00E2718A">
            <w:r>
              <w:t xml:space="preserve"> Setting </w:t>
            </w:r>
            <w:r w:rsidR="00C82C2E">
              <w:t>ground rules</w:t>
            </w:r>
          </w:p>
          <w:p w:rsidR="00171159" w:rsidRDefault="00171159" w:rsidP="00E2718A">
            <w:r>
              <w:t>Ask what think is important?</w:t>
            </w:r>
          </w:p>
          <w:p w:rsidR="00171159" w:rsidRDefault="00171159" w:rsidP="00E2718A">
            <w:r>
              <w:t xml:space="preserve">Phone </w:t>
            </w:r>
            <w:r w:rsidR="00C82C2E">
              <w:t>silent, arrive</w:t>
            </w:r>
            <w:r>
              <w:t xml:space="preserve"> and end on time, come prepared to </w:t>
            </w:r>
            <w:r w:rsidR="00C82C2E">
              <w:t>participate, listening</w:t>
            </w:r>
            <w:r>
              <w:t xml:space="preserve"> ears on,</w:t>
            </w:r>
          </w:p>
          <w:p w:rsidR="00E2718A" w:rsidRDefault="00E2718A" w:rsidP="00E2718A"/>
          <w:p w:rsidR="00E2718A" w:rsidRDefault="00E2718A" w:rsidP="00E2718A"/>
          <w:p w:rsidR="00E2718A" w:rsidRDefault="00E2718A" w:rsidP="00E2718A"/>
          <w:p w:rsidR="00E2718A" w:rsidRDefault="00E2718A" w:rsidP="00E2718A"/>
          <w:p w:rsidR="00E2718A" w:rsidRDefault="00E2718A" w:rsidP="00E2718A"/>
          <w:p w:rsidR="00E8044F" w:rsidRDefault="00E8044F" w:rsidP="00E2718A"/>
          <w:p w:rsidR="00E2718A" w:rsidRDefault="00E2718A" w:rsidP="00E2718A">
            <w:r>
              <w:t>Mission, vision, guiding principles</w:t>
            </w:r>
          </w:p>
          <w:p w:rsidR="00E2718A" w:rsidRDefault="00E2718A" w:rsidP="00E2718A"/>
          <w:p w:rsidR="00E2718A" w:rsidRDefault="00E2718A" w:rsidP="00E2718A">
            <w:r>
              <w:t>Timeline on sticky wall – half sheets of paper</w:t>
            </w:r>
          </w:p>
          <w:p w:rsidR="00E2718A" w:rsidRDefault="00E2718A" w:rsidP="00E2718A"/>
          <w:p w:rsidR="00E2718A" w:rsidRDefault="00E2718A" w:rsidP="00E2718A">
            <w:r>
              <w:t>Summary of previous strategic plan – accomplishments</w:t>
            </w:r>
          </w:p>
          <w:p w:rsidR="00E2718A" w:rsidRDefault="00E2718A" w:rsidP="00E2718A"/>
          <w:p w:rsidR="005C7800" w:rsidRDefault="00E2718A" w:rsidP="00E2718A">
            <w:r>
              <w:t>Explanation and discussion with group.  Not actually going to do activity.  Why important?</w:t>
            </w:r>
          </w:p>
        </w:tc>
        <w:tc>
          <w:tcPr>
            <w:tcW w:w="3286" w:type="dxa"/>
          </w:tcPr>
          <w:p w:rsidR="005C7800" w:rsidRDefault="005C7800" w:rsidP="00B7363C"/>
        </w:tc>
      </w:tr>
      <w:tr w:rsidR="00E8044F">
        <w:trPr>
          <w:trHeight w:val="620"/>
        </w:trPr>
        <w:tc>
          <w:tcPr>
            <w:tcW w:w="1197" w:type="dxa"/>
          </w:tcPr>
          <w:p w:rsidR="00E8044F" w:rsidRDefault="00E8044F" w:rsidP="00E8044F">
            <w:pPr>
              <w:rPr>
                <w:b/>
              </w:rPr>
            </w:pPr>
            <w:r w:rsidRPr="008628C7">
              <w:rPr>
                <w:b/>
              </w:rPr>
              <w:t xml:space="preserve">12:15  </w:t>
            </w:r>
          </w:p>
        </w:tc>
        <w:tc>
          <w:tcPr>
            <w:tcW w:w="6471" w:type="dxa"/>
          </w:tcPr>
          <w:p w:rsidR="00E8044F" w:rsidRDefault="00E8044F" w:rsidP="00E8044F">
            <w:pPr>
              <w:rPr>
                <w:b/>
              </w:rPr>
            </w:pPr>
            <w:r w:rsidRPr="0059681B">
              <w:rPr>
                <w:b/>
              </w:rPr>
              <w:t xml:space="preserve">Lunch </w:t>
            </w:r>
          </w:p>
          <w:p w:rsidR="00F7776F" w:rsidRDefault="00F7776F" w:rsidP="00E8044F">
            <w:pPr>
              <w:rPr>
                <w:b/>
              </w:rPr>
            </w:pPr>
          </w:p>
          <w:p w:rsidR="00E8044F" w:rsidRDefault="00E8044F" w:rsidP="00E8044F">
            <w:pPr>
              <w:rPr>
                <w:b/>
              </w:rPr>
            </w:pPr>
          </w:p>
        </w:tc>
        <w:tc>
          <w:tcPr>
            <w:tcW w:w="2564" w:type="dxa"/>
          </w:tcPr>
          <w:p w:rsidR="00E8044F" w:rsidRDefault="00E8044F" w:rsidP="00E8044F"/>
        </w:tc>
        <w:tc>
          <w:tcPr>
            <w:tcW w:w="3286" w:type="dxa"/>
          </w:tcPr>
          <w:p w:rsidR="00E8044F" w:rsidRDefault="00E8044F" w:rsidP="00E8044F"/>
        </w:tc>
      </w:tr>
      <w:tr w:rsidR="00E8044F">
        <w:trPr>
          <w:trHeight w:val="4400"/>
        </w:trPr>
        <w:tc>
          <w:tcPr>
            <w:tcW w:w="1197" w:type="dxa"/>
          </w:tcPr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 xml:space="preserve">1:00 </w:t>
            </w:r>
          </w:p>
          <w:p w:rsidR="00E8044F" w:rsidRDefault="00E8044F" w:rsidP="00E8044F">
            <w:proofErr w:type="spellStart"/>
            <w:r>
              <w:rPr>
                <w:b/>
              </w:rPr>
              <w:t>Andi</w:t>
            </w:r>
            <w:proofErr w:type="spellEnd"/>
          </w:p>
        </w:tc>
        <w:tc>
          <w:tcPr>
            <w:tcW w:w="6471" w:type="dxa"/>
          </w:tcPr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 xml:space="preserve">STRATEGIC PLANNING </w:t>
            </w:r>
            <w:r w:rsidRPr="007D2367">
              <w:rPr>
                <w:b/>
                <w:highlight w:val="yellow"/>
              </w:rPr>
              <w:t>SIMULATION (Continued)</w:t>
            </w:r>
          </w:p>
          <w:p w:rsidR="00E8044F" w:rsidRDefault="00E8044F" w:rsidP="00E8044F">
            <w:pPr>
              <w:rPr>
                <w:b/>
              </w:rPr>
            </w:pPr>
          </w:p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ECS Program Description – Where we are now</w:t>
            </w:r>
          </w:p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Share description of each program – What we bring/ what we need – as a program partner and as individuals</w:t>
            </w:r>
          </w:p>
          <w:p w:rsidR="00E8044F" w:rsidRPr="00E815D9" w:rsidRDefault="00E8044F" w:rsidP="00E8044F">
            <w:pPr>
              <w:rPr>
                <w:b/>
              </w:rPr>
            </w:pPr>
            <w:r>
              <w:rPr>
                <w:b/>
              </w:rPr>
              <w:t>STRATEGIC PLANNING SIMULATION</w:t>
            </w:r>
          </w:p>
          <w:p w:rsidR="00E8044F" w:rsidRPr="0020554C" w:rsidRDefault="00E8044F" w:rsidP="00E8044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Divide into small groups – plan presentation to full group (15 minutes)</w:t>
            </w:r>
          </w:p>
          <w:p w:rsidR="00E8044F" w:rsidRPr="0020554C" w:rsidRDefault="00E8044F" w:rsidP="00E8044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CSPP (20 minutes)</w:t>
            </w:r>
          </w:p>
          <w:p w:rsidR="00E8044F" w:rsidRPr="0020554C" w:rsidRDefault="00E8044F" w:rsidP="00E8044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ECSE (20 minutes)</w:t>
            </w:r>
          </w:p>
          <w:p w:rsidR="00E8044F" w:rsidRPr="0020554C" w:rsidRDefault="00E8044F" w:rsidP="00E8044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QRIS (20 minutes)</w:t>
            </w:r>
          </w:p>
          <w:p w:rsidR="00E8044F" w:rsidRPr="0020554C" w:rsidRDefault="00E8044F" w:rsidP="00E8044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LPC</w:t>
            </w:r>
          </w:p>
          <w:p w:rsidR="00E8044F" w:rsidRPr="00F7776F" w:rsidRDefault="00E8044F" w:rsidP="00E8044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Wrap up conversation </w:t>
            </w:r>
            <w:proofErr w:type="gramStart"/>
            <w:r>
              <w:t>-  overall</w:t>
            </w:r>
            <w:proofErr w:type="gramEnd"/>
            <w:r>
              <w:t xml:space="preserve"> strengths and challenges (10 minutes)</w:t>
            </w:r>
          </w:p>
        </w:tc>
        <w:tc>
          <w:tcPr>
            <w:tcW w:w="2564" w:type="dxa"/>
          </w:tcPr>
          <w:p w:rsidR="00E8044F" w:rsidRDefault="00E8044F" w:rsidP="00E8044F"/>
          <w:p w:rsidR="00E8044F" w:rsidRDefault="00E8044F" w:rsidP="00E8044F"/>
          <w:p w:rsidR="00E8044F" w:rsidRDefault="00C94B29" w:rsidP="00E8044F">
            <w:r>
              <w:t>We will not share description today but will be a critical step within your community.</w:t>
            </w:r>
          </w:p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Pr="00A13F06" w:rsidRDefault="00E8044F" w:rsidP="00E8044F">
            <w:pPr>
              <w:rPr>
                <w:sz w:val="20"/>
              </w:rPr>
            </w:pPr>
          </w:p>
        </w:tc>
        <w:tc>
          <w:tcPr>
            <w:tcW w:w="3286" w:type="dxa"/>
          </w:tcPr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  <w:p w:rsidR="00E8044F" w:rsidRDefault="00E8044F" w:rsidP="00E8044F"/>
        </w:tc>
      </w:tr>
      <w:tr w:rsidR="00E8044F">
        <w:trPr>
          <w:trHeight w:val="620"/>
        </w:trPr>
        <w:tc>
          <w:tcPr>
            <w:tcW w:w="1197" w:type="dxa"/>
          </w:tcPr>
          <w:p w:rsidR="00E8044F" w:rsidRDefault="00E8044F" w:rsidP="00E8044F">
            <w:pPr>
              <w:rPr>
                <w:b/>
              </w:rPr>
            </w:pPr>
          </w:p>
        </w:tc>
        <w:tc>
          <w:tcPr>
            <w:tcW w:w="6471" w:type="dxa"/>
          </w:tcPr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Plan for upcoming</w:t>
            </w:r>
            <w:r w:rsidRPr="001B26C9">
              <w:rPr>
                <w:b/>
              </w:rPr>
              <w:t xml:space="preserve"> meetings</w:t>
            </w:r>
          </w:p>
          <w:p w:rsidR="00E8044F" w:rsidRPr="001B26C9" w:rsidRDefault="00E8044F" w:rsidP="00E8044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Homework assignments for next meeting</w:t>
            </w:r>
          </w:p>
          <w:p w:rsidR="00E8044F" w:rsidRPr="001B26C9" w:rsidRDefault="00E8044F" w:rsidP="00E8044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Environmental scan – The Wave of the Future – review task – introduce wave and the 4 parts</w:t>
            </w:r>
          </w:p>
          <w:p w:rsidR="00E8044F" w:rsidRPr="001B26C9" w:rsidRDefault="00E8044F" w:rsidP="00E8044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Discuss with your “back home team” – gather their thoughts</w:t>
            </w:r>
          </w:p>
          <w:p w:rsidR="00E8044F" w:rsidRPr="001B26C9" w:rsidRDefault="00E8044F" w:rsidP="00E8044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Be prepared to share your team’s feedback</w:t>
            </w:r>
          </w:p>
          <w:p w:rsidR="00E8044F" w:rsidRPr="001B26C9" w:rsidRDefault="00E8044F" w:rsidP="00E8044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Important position and policy statements that we all need to know about</w:t>
            </w:r>
          </w:p>
          <w:p w:rsidR="00E8044F" w:rsidRPr="001B26C9" w:rsidRDefault="00E8044F" w:rsidP="00E8044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Review the content</w:t>
            </w:r>
          </w:p>
          <w:p w:rsidR="00E8044F" w:rsidRPr="001B26C9" w:rsidRDefault="00E8044F" w:rsidP="00E8044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Any additional documents that we need to consider</w:t>
            </w:r>
          </w:p>
          <w:p w:rsidR="00E8044F" w:rsidRPr="001B26C9" w:rsidRDefault="00E8044F" w:rsidP="00E8044F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t>How to present back to group in teams</w:t>
            </w:r>
          </w:p>
          <w:p w:rsidR="00E8044F" w:rsidRPr="001B26C9" w:rsidRDefault="00E8044F" w:rsidP="00E8044F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>
              <w:t>Share highlights</w:t>
            </w:r>
            <w:r w:rsidR="00C94B29">
              <w:t xml:space="preserve"> of this meeting</w:t>
            </w:r>
          </w:p>
          <w:p w:rsidR="00E8044F" w:rsidRPr="001B26C9" w:rsidRDefault="00E8044F" w:rsidP="00E8044F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>
              <w:t>Facilitate a discussion</w:t>
            </w:r>
          </w:p>
          <w:p w:rsidR="00E8044F" w:rsidRPr="000B7BAC" w:rsidRDefault="00E8044F" w:rsidP="00E8044F">
            <w:pPr>
              <w:pStyle w:val="ListParagraph"/>
              <w:numPr>
                <w:ilvl w:val="2"/>
                <w:numId w:val="18"/>
              </w:numPr>
              <w:rPr>
                <w:b/>
              </w:rPr>
            </w:pPr>
            <w:r>
              <w:t>Identify any implication</w:t>
            </w:r>
            <w:r w:rsidR="00C94B29">
              <w:t>s</w:t>
            </w:r>
            <w:r>
              <w:t xml:space="preserve"> for our work</w:t>
            </w:r>
          </w:p>
          <w:p w:rsidR="00E8044F" w:rsidRPr="00F7776F" w:rsidRDefault="00E8044F" w:rsidP="00F7776F">
            <w:pPr>
              <w:pStyle w:val="ListParagraph"/>
              <w:ind w:left="2160"/>
              <w:rPr>
                <w:b/>
              </w:rPr>
            </w:pPr>
          </w:p>
        </w:tc>
        <w:tc>
          <w:tcPr>
            <w:tcW w:w="2564" w:type="dxa"/>
          </w:tcPr>
          <w:p w:rsidR="00E8044F" w:rsidRDefault="00E8044F" w:rsidP="00E8044F">
            <w:r>
              <w:t>Wave handout</w:t>
            </w:r>
          </w:p>
          <w:p w:rsidR="00E8044F" w:rsidRDefault="00E8044F" w:rsidP="00E8044F">
            <w:r>
              <w:t xml:space="preserve">Reading assignments – </w:t>
            </w:r>
          </w:p>
          <w:p w:rsidR="00E8044F" w:rsidRDefault="00E8044F" w:rsidP="00E8044F"/>
          <w:p w:rsidR="00E8044F" w:rsidRPr="007F35B8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Inclusion position statement (DEC/NAEYC)</w:t>
            </w:r>
          </w:p>
          <w:p w:rsidR="00E8044F" w:rsidRPr="007F35B8" w:rsidRDefault="00E8044F" w:rsidP="00E8044F">
            <w:pPr>
              <w:rPr>
                <w:sz w:val="18"/>
              </w:rPr>
            </w:pPr>
          </w:p>
          <w:p w:rsidR="00E8044F" w:rsidRPr="007F35B8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Inclusion policy statement (brief – DOE/HHS)</w:t>
            </w:r>
          </w:p>
          <w:p w:rsidR="00E8044F" w:rsidRPr="007F35B8" w:rsidRDefault="00E8044F" w:rsidP="00E8044F">
            <w:pPr>
              <w:rPr>
                <w:sz w:val="18"/>
              </w:rPr>
            </w:pPr>
          </w:p>
          <w:p w:rsidR="00E8044F" w:rsidRPr="007F35B8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Dual Language Learners policy statement (DOE/HHS)</w:t>
            </w:r>
          </w:p>
          <w:p w:rsidR="00E8044F" w:rsidRPr="007F35B8" w:rsidRDefault="00E8044F" w:rsidP="00E8044F">
            <w:pPr>
              <w:rPr>
                <w:sz w:val="18"/>
              </w:rPr>
            </w:pPr>
          </w:p>
          <w:p w:rsidR="00E8044F" w:rsidRPr="007F35B8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Technology Policy Statement (DOE/HHS)</w:t>
            </w:r>
          </w:p>
          <w:p w:rsidR="00E8044F" w:rsidRPr="007F35B8" w:rsidRDefault="00E8044F" w:rsidP="00E8044F">
            <w:pPr>
              <w:rPr>
                <w:sz w:val="18"/>
              </w:rPr>
            </w:pPr>
          </w:p>
          <w:p w:rsidR="00E8044F" w:rsidRPr="007F35B8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DEC Recommended practices</w:t>
            </w:r>
          </w:p>
          <w:p w:rsidR="00E8044F" w:rsidRPr="007F35B8" w:rsidRDefault="00E8044F" w:rsidP="00E8044F">
            <w:pPr>
              <w:rPr>
                <w:sz w:val="18"/>
              </w:rPr>
            </w:pPr>
          </w:p>
          <w:p w:rsidR="00E8044F" w:rsidRPr="007F35B8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NAEYC</w:t>
            </w:r>
          </w:p>
          <w:p w:rsidR="00E8044F" w:rsidRPr="007F35B8" w:rsidRDefault="00E8044F" w:rsidP="00E8044F">
            <w:pPr>
              <w:rPr>
                <w:sz w:val="18"/>
              </w:rPr>
            </w:pPr>
          </w:p>
          <w:p w:rsidR="00E8044F" w:rsidRDefault="00E8044F" w:rsidP="00E8044F">
            <w:pPr>
              <w:rPr>
                <w:sz w:val="18"/>
              </w:rPr>
            </w:pPr>
            <w:r w:rsidRPr="007F35B8">
              <w:rPr>
                <w:sz w:val="18"/>
              </w:rPr>
              <w:t>Other key statements</w:t>
            </w:r>
          </w:p>
          <w:p w:rsidR="00F7776F" w:rsidRDefault="00F7776F" w:rsidP="00E8044F">
            <w:pPr>
              <w:rPr>
                <w:sz w:val="18"/>
              </w:rPr>
            </w:pPr>
          </w:p>
          <w:p w:rsidR="00E8044F" w:rsidRDefault="00E8044F" w:rsidP="00E8044F">
            <w:pPr>
              <w:rPr>
                <w:sz w:val="18"/>
              </w:rPr>
            </w:pPr>
          </w:p>
          <w:p w:rsidR="00E8044F" w:rsidRPr="00E8044F" w:rsidRDefault="00E8044F" w:rsidP="00E8044F"/>
        </w:tc>
        <w:tc>
          <w:tcPr>
            <w:tcW w:w="3286" w:type="dxa"/>
          </w:tcPr>
          <w:p w:rsidR="00E8044F" w:rsidRDefault="00E8044F" w:rsidP="00E8044F"/>
        </w:tc>
      </w:tr>
      <w:tr w:rsidR="00E8044F">
        <w:trPr>
          <w:trHeight w:val="3680"/>
        </w:trPr>
        <w:tc>
          <w:tcPr>
            <w:tcW w:w="1197" w:type="dxa"/>
          </w:tcPr>
          <w:p w:rsidR="00E8044F" w:rsidRDefault="00E8044F" w:rsidP="00E8044F">
            <w:pPr>
              <w:rPr>
                <w:b/>
              </w:rPr>
            </w:pPr>
          </w:p>
        </w:tc>
        <w:tc>
          <w:tcPr>
            <w:tcW w:w="6471" w:type="dxa"/>
          </w:tcPr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Wrap Up</w:t>
            </w:r>
            <w:r w:rsidR="007D2367">
              <w:rPr>
                <w:b/>
              </w:rPr>
              <w:t xml:space="preserve">  </w:t>
            </w:r>
            <w:r w:rsidR="007D2367" w:rsidRPr="007D2367">
              <w:rPr>
                <w:b/>
                <w:highlight w:val="yellow"/>
              </w:rPr>
              <w:t>(this step ends the simulation)</w:t>
            </w:r>
          </w:p>
          <w:p w:rsidR="00E8044F" w:rsidRPr="000B7BAC" w:rsidRDefault="00E8044F" w:rsidP="00E8044F">
            <w:pPr>
              <w:pStyle w:val="ListParagraph"/>
              <w:numPr>
                <w:ilvl w:val="0"/>
                <w:numId w:val="19"/>
              </w:numPr>
            </w:pPr>
            <w:r w:rsidRPr="000B7BAC">
              <w:t>Celebrate accomplishments</w:t>
            </w:r>
          </w:p>
          <w:p w:rsidR="00E8044F" w:rsidRPr="000B7BAC" w:rsidRDefault="00E8044F" w:rsidP="00E8044F">
            <w:pPr>
              <w:pStyle w:val="ListParagraph"/>
              <w:numPr>
                <w:ilvl w:val="0"/>
                <w:numId w:val="19"/>
              </w:numPr>
            </w:pPr>
            <w:r w:rsidRPr="000B7BAC">
              <w:t>Review key points from the learning outcomes and discussions</w:t>
            </w:r>
          </w:p>
          <w:p w:rsidR="00E8044F" w:rsidRPr="000B7BAC" w:rsidRDefault="00E8044F" w:rsidP="00E8044F">
            <w:pPr>
              <w:pStyle w:val="ListParagraph"/>
              <w:numPr>
                <w:ilvl w:val="0"/>
                <w:numId w:val="19"/>
              </w:numPr>
            </w:pPr>
            <w:r w:rsidRPr="000B7BAC">
              <w:t xml:space="preserve">Reflect on ideas – take a minute to </w:t>
            </w:r>
            <w:r w:rsidR="00C94B29">
              <w:t xml:space="preserve">think </w:t>
            </w:r>
            <w:proofErr w:type="gramStart"/>
            <w:r w:rsidR="00C94B29">
              <w:t xml:space="preserve">about </w:t>
            </w:r>
            <w:r w:rsidRPr="000B7BAC">
              <w:t xml:space="preserve"> big</w:t>
            </w:r>
            <w:proofErr w:type="gramEnd"/>
            <w:r w:rsidRPr="000B7BAC">
              <w:t xml:space="preserve"> </w:t>
            </w:r>
            <w:proofErr w:type="spellStart"/>
            <w:r w:rsidRPr="000B7BAC">
              <w:t>learnings</w:t>
            </w:r>
            <w:proofErr w:type="spellEnd"/>
            <w:r w:rsidRPr="000B7BAC">
              <w:t xml:space="preserve"> – identify anything that needs to be reflected in our upcoming plan</w:t>
            </w:r>
          </w:p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Continuous Improvement</w:t>
            </w:r>
          </w:p>
          <w:p w:rsidR="00E8044F" w:rsidRPr="000B7BAC" w:rsidRDefault="00E8044F" w:rsidP="00E8044F">
            <w:pPr>
              <w:pStyle w:val="ListParagraph"/>
              <w:numPr>
                <w:ilvl w:val="0"/>
                <w:numId w:val="20"/>
              </w:numPr>
            </w:pPr>
            <w:r w:rsidRPr="000B7BAC">
              <w:t>What worked?</w:t>
            </w:r>
          </w:p>
          <w:p w:rsidR="00E8044F" w:rsidRPr="000B7BAC" w:rsidRDefault="00E8044F" w:rsidP="00E8044F">
            <w:pPr>
              <w:pStyle w:val="ListParagraph"/>
              <w:numPr>
                <w:ilvl w:val="0"/>
                <w:numId w:val="20"/>
              </w:numPr>
            </w:pPr>
            <w:r w:rsidRPr="000B7BAC">
              <w:t>What suggestions for future meetings?</w:t>
            </w:r>
          </w:p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One word that describes your hopes for the outcome of our strategic planning</w:t>
            </w:r>
          </w:p>
          <w:p w:rsidR="00E8044F" w:rsidRDefault="00E8044F" w:rsidP="00E8044F">
            <w:pPr>
              <w:rPr>
                <w:b/>
              </w:rPr>
            </w:pPr>
          </w:p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Thanks for your participation!!! – Looking forward to seeing you again on xx/xx/</w:t>
            </w:r>
            <w:proofErr w:type="spellStart"/>
            <w:r>
              <w:rPr>
                <w:b/>
              </w:rPr>
              <w:t>xxxx</w:t>
            </w:r>
            <w:bookmarkStart w:id="0" w:name="_GoBack"/>
            <w:bookmarkEnd w:id="0"/>
            <w:proofErr w:type="spellEnd"/>
          </w:p>
        </w:tc>
        <w:tc>
          <w:tcPr>
            <w:tcW w:w="2564" w:type="dxa"/>
          </w:tcPr>
          <w:p w:rsidR="00E8044F" w:rsidRPr="00E8044F" w:rsidRDefault="00E8044F" w:rsidP="00E8044F">
            <w:r w:rsidRPr="00E8044F">
              <w:t>Journals – reflection sheets</w:t>
            </w:r>
          </w:p>
          <w:p w:rsidR="00E8044F" w:rsidRPr="00E8044F" w:rsidRDefault="00E8044F" w:rsidP="00E8044F"/>
          <w:p w:rsidR="00E8044F" w:rsidRPr="00E8044F" w:rsidRDefault="00E8044F" w:rsidP="00E8044F">
            <w:r w:rsidRPr="00E8044F">
              <w:t>Talking stick</w:t>
            </w:r>
          </w:p>
        </w:tc>
        <w:tc>
          <w:tcPr>
            <w:tcW w:w="3286" w:type="dxa"/>
          </w:tcPr>
          <w:p w:rsidR="00E8044F" w:rsidRDefault="00E8044F" w:rsidP="00E8044F">
            <w:r>
              <w:t>Record in journals</w:t>
            </w:r>
          </w:p>
          <w:p w:rsidR="00E8044F" w:rsidRDefault="00E8044F" w:rsidP="00E8044F"/>
        </w:tc>
      </w:tr>
      <w:tr w:rsidR="00E8044F">
        <w:tc>
          <w:tcPr>
            <w:tcW w:w="1197" w:type="dxa"/>
          </w:tcPr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>2:30</w:t>
            </w:r>
          </w:p>
          <w:p w:rsidR="00E8044F" w:rsidRPr="0059681B" w:rsidRDefault="00E8044F" w:rsidP="00E8044F">
            <w:pPr>
              <w:rPr>
                <w:b/>
              </w:rPr>
            </w:pPr>
            <w:r>
              <w:rPr>
                <w:b/>
              </w:rPr>
              <w:t xml:space="preserve">Kathy &amp; </w:t>
            </w:r>
            <w:proofErr w:type="spellStart"/>
            <w:r>
              <w:rPr>
                <w:b/>
              </w:rPr>
              <w:t>Andi</w:t>
            </w:r>
            <w:proofErr w:type="spellEnd"/>
          </w:p>
        </w:tc>
        <w:tc>
          <w:tcPr>
            <w:tcW w:w="6471" w:type="dxa"/>
          </w:tcPr>
          <w:p w:rsidR="00E8044F" w:rsidRPr="0059681B" w:rsidRDefault="00E8044F" w:rsidP="00E8044F">
            <w:pPr>
              <w:rPr>
                <w:b/>
              </w:rPr>
            </w:pPr>
            <w:r>
              <w:rPr>
                <w:b/>
              </w:rPr>
              <w:t>Update on Collaborative Work</w:t>
            </w:r>
          </w:p>
        </w:tc>
        <w:tc>
          <w:tcPr>
            <w:tcW w:w="2564" w:type="dxa"/>
          </w:tcPr>
          <w:p w:rsidR="00E8044F" w:rsidRDefault="00E8044F" w:rsidP="00E8044F"/>
        </w:tc>
        <w:tc>
          <w:tcPr>
            <w:tcW w:w="3286" w:type="dxa"/>
          </w:tcPr>
          <w:p w:rsidR="00E8044F" w:rsidRDefault="00E8044F" w:rsidP="00E8044F">
            <w:r>
              <w:t>Deliverables – share pages 2 &amp; 3 and talk about what needs to be done; get ideas from collaborative members</w:t>
            </w:r>
          </w:p>
        </w:tc>
      </w:tr>
      <w:tr w:rsidR="00E8044F">
        <w:tc>
          <w:tcPr>
            <w:tcW w:w="1197" w:type="dxa"/>
          </w:tcPr>
          <w:p w:rsidR="00E8044F" w:rsidRPr="0059681B" w:rsidRDefault="00E8044F" w:rsidP="00E8044F">
            <w:pPr>
              <w:rPr>
                <w:b/>
              </w:rPr>
            </w:pPr>
            <w:r w:rsidRPr="0059681B">
              <w:rPr>
                <w:b/>
              </w:rPr>
              <w:t>3:00-3:30</w:t>
            </w:r>
          </w:p>
        </w:tc>
        <w:tc>
          <w:tcPr>
            <w:tcW w:w="6471" w:type="dxa"/>
          </w:tcPr>
          <w:p w:rsidR="00E8044F" w:rsidRDefault="00E8044F" w:rsidP="00E8044F">
            <w:pPr>
              <w:rPr>
                <w:b/>
              </w:rPr>
            </w:pPr>
            <w:r>
              <w:rPr>
                <w:b/>
              </w:rPr>
              <w:t xml:space="preserve">Wrap up </w:t>
            </w:r>
          </w:p>
          <w:p w:rsidR="00E8044F" w:rsidRDefault="00E8044F" w:rsidP="00E8044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Previous planning scripts, </w:t>
            </w:r>
            <w:proofErr w:type="spellStart"/>
            <w:r>
              <w:rPr>
                <w:b/>
              </w:rPr>
              <w:t>PowerPoints</w:t>
            </w:r>
            <w:proofErr w:type="spellEnd"/>
            <w:r>
              <w:rPr>
                <w:b/>
              </w:rPr>
              <w:t>, Agendas, and handouts will be sent out digitally for your use</w:t>
            </w:r>
          </w:p>
          <w:p w:rsidR="00E8044F" w:rsidRPr="005E322D" w:rsidRDefault="00E8044F" w:rsidP="00E8044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Patty’s Playgroup video (</w:t>
            </w:r>
            <w:proofErr w:type="spellStart"/>
            <w:r>
              <w:rPr>
                <w:b/>
              </w:rPr>
              <w:t>Andi</w:t>
            </w:r>
            <w:proofErr w:type="spellEnd"/>
            <w:r>
              <w:rPr>
                <w:b/>
              </w:rPr>
              <w:t xml:space="preserve"> sending link)</w:t>
            </w:r>
          </w:p>
          <w:p w:rsidR="00E8044F" w:rsidRDefault="00E8044F" w:rsidP="00E8044F">
            <w:pPr>
              <w:rPr>
                <w:b/>
              </w:rPr>
            </w:pPr>
          </w:p>
          <w:p w:rsidR="00E8044F" w:rsidRPr="0059681B" w:rsidRDefault="00E8044F" w:rsidP="00E8044F">
            <w:pPr>
              <w:rPr>
                <w:b/>
              </w:rPr>
            </w:pPr>
            <w:r w:rsidRPr="0059681B">
              <w:rPr>
                <w:b/>
              </w:rPr>
              <w:t>Questions/ Action Planning</w:t>
            </w:r>
            <w:r>
              <w:rPr>
                <w:b/>
              </w:rPr>
              <w:t xml:space="preserve"> </w:t>
            </w:r>
            <w:r w:rsidRPr="0059681B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Pr="0059681B">
              <w:rPr>
                <w:b/>
              </w:rPr>
              <w:t>Next Steps/Evaluations</w:t>
            </w:r>
          </w:p>
        </w:tc>
        <w:tc>
          <w:tcPr>
            <w:tcW w:w="2564" w:type="dxa"/>
          </w:tcPr>
          <w:p w:rsidR="00E8044F" w:rsidRDefault="00E8044F" w:rsidP="00E8044F">
            <w:r>
              <w:t>Questions from Parking Lot</w:t>
            </w:r>
          </w:p>
          <w:p w:rsidR="00E8044F" w:rsidRDefault="00E8044F" w:rsidP="00E8044F">
            <w:r>
              <w:t>Evaluation forms</w:t>
            </w:r>
          </w:p>
          <w:p w:rsidR="00E8044F" w:rsidRDefault="00E8044F" w:rsidP="00E8044F">
            <w:r>
              <w:t>Action Plan Forms</w:t>
            </w:r>
          </w:p>
        </w:tc>
        <w:tc>
          <w:tcPr>
            <w:tcW w:w="3286" w:type="dxa"/>
          </w:tcPr>
          <w:p w:rsidR="00E8044F" w:rsidRDefault="00E8044F" w:rsidP="00E8044F"/>
        </w:tc>
      </w:tr>
      <w:tr w:rsidR="00E8044F">
        <w:tc>
          <w:tcPr>
            <w:tcW w:w="1197" w:type="dxa"/>
          </w:tcPr>
          <w:p w:rsidR="00E8044F" w:rsidRDefault="00E8044F" w:rsidP="00E8044F"/>
        </w:tc>
        <w:tc>
          <w:tcPr>
            <w:tcW w:w="6471" w:type="dxa"/>
          </w:tcPr>
          <w:p w:rsidR="00E8044F" w:rsidRDefault="00E8044F" w:rsidP="00E8044F"/>
        </w:tc>
        <w:tc>
          <w:tcPr>
            <w:tcW w:w="2564" w:type="dxa"/>
          </w:tcPr>
          <w:p w:rsidR="00E8044F" w:rsidRDefault="00E8044F" w:rsidP="00E8044F"/>
        </w:tc>
        <w:tc>
          <w:tcPr>
            <w:tcW w:w="3286" w:type="dxa"/>
          </w:tcPr>
          <w:p w:rsidR="00E8044F" w:rsidRDefault="00E8044F" w:rsidP="00E8044F"/>
        </w:tc>
      </w:tr>
      <w:tr w:rsidR="00E8044F">
        <w:tc>
          <w:tcPr>
            <w:tcW w:w="1197" w:type="dxa"/>
          </w:tcPr>
          <w:p w:rsidR="00E8044F" w:rsidRDefault="00E8044F" w:rsidP="00E8044F"/>
        </w:tc>
        <w:tc>
          <w:tcPr>
            <w:tcW w:w="6471" w:type="dxa"/>
          </w:tcPr>
          <w:p w:rsidR="00E8044F" w:rsidRDefault="00E8044F" w:rsidP="00E8044F"/>
        </w:tc>
        <w:tc>
          <w:tcPr>
            <w:tcW w:w="2564" w:type="dxa"/>
          </w:tcPr>
          <w:p w:rsidR="00E8044F" w:rsidRDefault="00E8044F" w:rsidP="00E8044F"/>
        </w:tc>
        <w:tc>
          <w:tcPr>
            <w:tcW w:w="3286" w:type="dxa"/>
          </w:tcPr>
          <w:p w:rsidR="00E8044F" w:rsidRDefault="00E8044F" w:rsidP="00E8044F"/>
        </w:tc>
      </w:tr>
      <w:tr w:rsidR="00E8044F">
        <w:tc>
          <w:tcPr>
            <w:tcW w:w="1197" w:type="dxa"/>
          </w:tcPr>
          <w:p w:rsidR="00E8044F" w:rsidRDefault="00E8044F" w:rsidP="00E8044F"/>
        </w:tc>
        <w:tc>
          <w:tcPr>
            <w:tcW w:w="6471" w:type="dxa"/>
          </w:tcPr>
          <w:p w:rsidR="00E8044F" w:rsidRDefault="00E8044F" w:rsidP="00E8044F"/>
        </w:tc>
        <w:tc>
          <w:tcPr>
            <w:tcW w:w="2564" w:type="dxa"/>
          </w:tcPr>
          <w:p w:rsidR="00E8044F" w:rsidRDefault="00E8044F" w:rsidP="00E8044F"/>
        </w:tc>
        <w:tc>
          <w:tcPr>
            <w:tcW w:w="3286" w:type="dxa"/>
          </w:tcPr>
          <w:p w:rsidR="00E8044F" w:rsidRDefault="00E8044F" w:rsidP="00E8044F"/>
        </w:tc>
      </w:tr>
    </w:tbl>
    <w:p w:rsidR="00E31A64" w:rsidRDefault="005C7800" w:rsidP="00E31A64">
      <w:r>
        <w:br w:type="textWrapping" w:clear="all"/>
      </w:r>
    </w:p>
    <w:sectPr w:rsidR="00E31A64" w:rsidSect="00C14FE6">
      <w:headerReference w:type="default" r:id="rId7"/>
      <w:pgSz w:w="15840" w:h="12240" w:orient="landscape"/>
      <w:pgMar w:top="720" w:right="720" w:bottom="720" w:left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50" w:rsidRDefault="00AF6A50">
      <w:r>
        <w:separator/>
      </w:r>
    </w:p>
  </w:endnote>
  <w:endnote w:type="continuationSeparator" w:id="0">
    <w:p w:rsidR="00AF6A50" w:rsidRDefault="00AF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50" w:rsidRDefault="00AF6A50">
      <w:r>
        <w:separator/>
      </w:r>
    </w:p>
  </w:footnote>
  <w:footnote w:type="continuationSeparator" w:id="0">
    <w:p w:rsidR="00AF6A50" w:rsidRDefault="00AF6A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27"/>
      <w:gridCol w:w="571"/>
    </w:tblGrid>
    <w:tr w:rsidR="00AF6A50">
      <w:tc>
        <w:tcPr>
          <w:tcW w:w="4799" w:type="pct"/>
          <w:tcBorders>
            <w:bottom w:val="single" w:sz="4" w:space="0" w:color="auto"/>
          </w:tcBorders>
          <w:vAlign w:val="bottom"/>
        </w:tcPr>
        <w:p w:rsidR="00AF6A50" w:rsidRPr="00DD38F9" w:rsidRDefault="00AF6A50" w:rsidP="00E31A64">
          <w:pPr>
            <w:pStyle w:val="Header"/>
            <w:jc w:val="center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IEPCCP TRAINING/MEETING SCRIPT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F6A50" w:rsidRDefault="00AF6A50" w:rsidP="00E31A64">
          <w:pPr>
            <w:pStyle w:val="Header"/>
            <w:rPr>
              <w:color w:val="FFFFFF" w:themeColor="background1"/>
            </w:rPr>
          </w:pPr>
          <w:fldSimple w:instr=" PAGE   \* MERGEFORMAT ">
            <w:r w:rsidR="007D2367" w:rsidRPr="007D2367">
              <w:rPr>
                <w:rFonts w:ascii="Calibri" w:hAnsi="Calibri"/>
                <w:b/>
                <w:noProof/>
                <w:color w:val="FFFFFF" w:themeColor="background1"/>
              </w:rPr>
              <w:t>5</w:t>
            </w:r>
          </w:fldSimple>
        </w:p>
      </w:tc>
    </w:tr>
  </w:tbl>
  <w:p w:rsidR="00AF6A50" w:rsidRDefault="00AF6A5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D1"/>
    <w:multiLevelType w:val="hybridMultilevel"/>
    <w:tmpl w:val="36E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759"/>
    <w:multiLevelType w:val="hybridMultilevel"/>
    <w:tmpl w:val="2D3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4543"/>
    <w:multiLevelType w:val="hybridMultilevel"/>
    <w:tmpl w:val="D762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AE1"/>
    <w:multiLevelType w:val="hybridMultilevel"/>
    <w:tmpl w:val="495C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6786"/>
    <w:multiLevelType w:val="hybridMultilevel"/>
    <w:tmpl w:val="B7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260E"/>
    <w:multiLevelType w:val="hybridMultilevel"/>
    <w:tmpl w:val="37F2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7136"/>
    <w:multiLevelType w:val="hybridMultilevel"/>
    <w:tmpl w:val="CC8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7ECA"/>
    <w:multiLevelType w:val="hybridMultilevel"/>
    <w:tmpl w:val="B820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A654B"/>
    <w:multiLevelType w:val="hybridMultilevel"/>
    <w:tmpl w:val="662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F449E"/>
    <w:multiLevelType w:val="hybridMultilevel"/>
    <w:tmpl w:val="2A6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0A2F"/>
    <w:multiLevelType w:val="hybridMultilevel"/>
    <w:tmpl w:val="05E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2006A"/>
    <w:multiLevelType w:val="hybridMultilevel"/>
    <w:tmpl w:val="090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A0607"/>
    <w:multiLevelType w:val="hybridMultilevel"/>
    <w:tmpl w:val="DC10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31C7F"/>
    <w:multiLevelType w:val="hybridMultilevel"/>
    <w:tmpl w:val="F1B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D5EB0"/>
    <w:multiLevelType w:val="hybridMultilevel"/>
    <w:tmpl w:val="A60A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E353E"/>
    <w:multiLevelType w:val="hybridMultilevel"/>
    <w:tmpl w:val="777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53E0A"/>
    <w:multiLevelType w:val="hybridMultilevel"/>
    <w:tmpl w:val="6DC6C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C46A8E"/>
    <w:multiLevelType w:val="hybridMultilevel"/>
    <w:tmpl w:val="36C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4ABB"/>
    <w:multiLevelType w:val="hybridMultilevel"/>
    <w:tmpl w:val="5502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352D"/>
    <w:multiLevelType w:val="hybridMultilevel"/>
    <w:tmpl w:val="608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B6BFE"/>
    <w:multiLevelType w:val="hybridMultilevel"/>
    <w:tmpl w:val="55A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D2CEB"/>
    <w:multiLevelType w:val="hybridMultilevel"/>
    <w:tmpl w:val="BA64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83F85"/>
    <w:multiLevelType w:val="hybridMultilevel"/>
    <w:tmpl w:val="17E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D7D19"/>
    <w:multiLevelType w:val="hybridMultilevel"/>
    <w:tmpl w:val="E496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2"/>
  </w:num>
  <w:num w:numId="11">
    <w:abstractNumId w:val="20"/>
  </w:num>
  <w:num w:numId="12">
    <w:abstractNumId w:val="11"/>
  </w:num>
  <w:num w:numId="13">
    <w:abstractNumId w:val="6"/>
  </w:num>
  <w:num w:numId="14">
    <w:abstractNumId w:val="16"/>
  </w:num>
  <w:num w:numId="15">
    <w:abstractNumId w:val="18"/>
  </w:num>
  <w:num w:numId="16">
    <w:abstractNumId w:val="8"/>
  </w:num>
  <w:num w:numId="17">
    <w:abstractNumId w:val="21"/>
  </w:num>
  <w:num w:numId="18">
    <w:abstractNumId w:val="3"/>
  </w:num>
  <w:num w:numId="19">
    <w:abstractNumId w:val="7"/>
  </w:num>
  <w:num w:numId="20">
    <w:abstractNumId w:val="22"/>
  </w:num>
  <w:num w:numId="21">
    <w:abstractNumId w:val="23"/>
  </w:num>
  <w:num w:numId="22">
    <w:abstractNumId w:val="14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D4A1A"/>
    <w:rsid w:val="0001595C"/>
    <w:rsid w:val="000259DA"/>
    <w:rsid w:val="00044A17"/>
    <w:rsid w:val="000B31C1"/>
    <w:rsid w:val="000B7BAC"/>
    <w:rsid w:val="000C06B1"/>
    <w:rsid w:val="000E7BA9"/>
    <w:rsid w:val="000F28F8"/>
    <w:rsid w:val="00140EB7"/>
    <w:rsid w:val="0014211B"/>
    <w:rsid w:val="00171159"/>
    <w:rsid w:val="001B26C9"/>
    <w:rsid w:val="001C698D"/>
    <w:rsid w:val="001E3681"/>
    <w:rsid w:val="00201433"/>
    <w:rsid w:val="00204C64"/>
    <w:rsid w:val="0020554C"/>
    <w:rsid w:val="00223694"/>
    <w:rsid w:val="002C7596"/>
    <w:rsid w:val="002F74D1"/>
    <w:rsid w:val="003126D1"/>
    <w:rsid w:val="0036224A"/>
    <w:rsid w:val="00386E0D"/>
    <w:rsid w:val="003A38C5"/>
    <w:rsid w:val="003E7AC7"/>
    <w:rsid w:val="00467636"/>
    <w:rsid w:val="004774F2"/>
    <w:rsid w:val="00494949"/>
    <w:rsid w:val="004F7529"/>
    <w:rsid w:val="005600DC"/>
    <w:rsid w:val="0059681B"/>
    <w:rsid w:val="005C7800"/>
    <w:rsid w:val="0065714F"/>
    <w:rsid w:val="0066153A"/>
    <w:rsid w:val="006B0FA1"/>
    <w:rsid w:val="006C73E1"/>
    <w:rsid w:val="0071341D"/>
    <w:rsid w:val="0072304A"/>
    <w:rsid w:val="0077398F"/>
    <w:rsid w:val="007816FE"/>
    <w:rsid w:val="00783AC5"/>
    <w:rsid w:val="007D08AC"/>
    <w:rsid w:val="007D2367"/>
    <w:rsid w:val="007D2388"/>
    <w:rsid w:val="007F35B8"/>
    <w:rsid w:val="008B502F"/>
    <w:rsid w:val="008B5314"/>
    <w:rsid w:val="008F00C4"/>
    <w:rsid w:val="00924262"/>
    <w:rsid w:val="00947E68"/>
    <w:rsid w:val="009526A4"/>
    <w:rsid w:val="0095724D"/>
    <w:rsid w:val="009B4A58"/>
    <w:rsid w:val="00A13F06"/>
    <w:rsid w:val="00A271A5"/>
    <w:rsid w:val="00A93750"/>
    <w:rsid w:val="00AD4A1A"/>
    <w:rsid w:val="00AF6A50"/>
    <w:rsid w:val="00AF7FB0"/>
    <w:rsid w:val="00B14365"/>
    <w:rsid w:val="00B221D0"/>
    <w:rsid w:val="00B727F3"/>
    <w:rsid w:val="00B7363C"/>
    <w:rsid w:val="00B84570"/>
    <w:rsid w:val="00B86E18"/>
    <w:rsid w:val="00B9038A"/>
    <w:rsid w:val="00BE3D2D"/>
    <w:rsid w:val="00BE583E"/>
    <w:rsid w:val="00C14FE6"/>
    <w:rsid w:val="00C82C2E"/>
    <w:rsid w:val="00C94B29"/>
    <w:rsid w:val="00CE52A9"/>
    <w:rsid w:val="00D922ED"/>
    <w:rsid w:val="00DD1176"/>
    <w:rsid w:val="00DF3D37"/>
    <w:rsid w:val="00E2718A"/>
    <w:rsid w:val="00E31A64"/>
    <w:rsid w:val="00E56427"/>
    <w:rsid w:val="00E8044F"/>
    <w:rsid w:val="00E815D9"/>
    <w:rsid w:val="00EA73FB"/>
    <w:rsid w:val="00F1019F"/>
    <w:rsid w:val="00F453E8"/>
    <w:rsid w:val="00F750F3"/>
    <w:rsid w:val="00F7776F"/>
    <w:rsid w:val="00FE7AED"/>
    <w:rsid w:val="0CFC4331"/>
    <w:rsid w:val="181BE13C"/>
    <w:rsid w:val="1AB4ADCD"/>
    <w:rsid w:val="25A68DE1"/>
    <w:rsid w:val="25B3DCFC"/>
    <w:rsid w:val="2A00D01A"/>
    <w:rsid w:val="2B8254E8"/>
    <w:rsid w:val="3F507E81"/>
    <w:rsid w:val="464004A6"/>
    <w:rsid w:val="48EC5FE0"/>
    <w:rsid w:val="4D590106"/>
    <w:rsid w:val="69B4233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055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4A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64"/>
  </w:style>
  <w:style w:type="paragraph" w:styleId="Footer">
    <w:name w:val="footer"/>
    <w:basedOn w:val="Normal"/>
    <w:link w:val="FooterChar"/>
    <w:uiPriority w:val="99"/>
    <w:semiHidden/>
    <w:unhideWhenUsed/>
    <w:rsid w:val="00E31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A64"/>
  </w:style>
  <w:style w:type="paragraph" w:styleId="ListParagraph">
    <w:name w:val="List Paragraph"/>
    <w:basedOn w:val="Normal"/>
    <w:uiPriority w:val="34"/>
    <w:qFormat/>
    <w:rsid w:val="00783AC5"/>
    <w:pPr>
      <w:ind w:left="720"/>
      <w:contextualSpacing/>
    </w:pPr>
  </w:style>
  <w:style w:type="paragraph" w:styleId="NoSpacing">
    <w:name w:val="No Spacing"/>
    <w:link w:val="NoSpacingChar"/>
    <w:qFormat/>
    <w:rsid w:val="00C14FE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14FE6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rsid w:val="00A271A5"/>
    <w:rPr>
      <w:color w:val="0000FF"/>
      <w:u w:val="single"/>
    </w:rPr>
  </w:style>
  <w:style w:type="character" w:styleId="FollowedHyperlink">
    <w:name w:val="FollowedHyperlink"/>
    <w:basedOn w:val="DefaultParagraphFont"/>
    <w:rsid w:val="00015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957</Words>
  <Characters>5459</Characters>
  <Application>Microsoft Macintosh Word</Application>
  <DocSecurity>0</DocSecurity>
  <Lines>45</Lines>
  <Paragraphs>10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</cp:lastModifiedBy>
  <cp:revision>9</cp:revision>
  <cp:lastPrinted>2020-01-22T23:36:00Z</cp:lastPrinted>
  <dcterms:created xsi:type="dcterms:W3CDTF">2020-01-23T01:09:00Z</dcterms:created>
  <dcterms:modified xsi:type="dcterms:W3CDTF">2020-06-28T21:00:00Z</dcterms:modified>
</cp:coreProperties>
</file>